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FC6" w:rsidRPr="007E37F2" w:rsidRDefault="00D14FC6" w:rsidP="00D14FC6">
      <w:pPr>
        <w:pStyle w:val="a6"/>
        <w:ind w:left="510" w:right="227"/>
        <w:jc w:val="right"/>
        <w:rPr>
          <w:rFonts w:ascii="Tahoma" w:hAnsi="Tahoma" w:cs="Tahoma"/>
          <w:b w:val="0"/>
          <w:sz w:val="18"/>
          <w:szCs w:val="18"/>
        </w:rPr>
      </w:pPr>
    </w:p>
    <w:p w:rsidR="00D14FC6" w:rsidRPr="00196AE4" w:rsidRDefault="00245D9F" w:rsidP="006444F0">
      <w:pPr>
        <w:pStyle w:val="a6"/>
        <w:spacing w:after="120"/>
        <w:ind w:left="142" w:right="227" w:firstLine="368"/>
        <w:jc w:val="both"/>
        <w:rPr>
          <w:rStyle w:val="a7"/>
          <w:rFonts w:ascii="Tahoma" w:hAnsi="Tahoma" w:cs="Tahoma"/>
          <w:b w:val="0"/>
          <w:i w:val="0"/>
          <w:sz w:val="18"/>
          <w:szCs w:val="18"/>
        </w:rPr>
      </w:pPr>
      <w:r>
        <w:rPr>
          <w:rFonts w:ascii="Tahoma" w:hAnsi="Tahoma" w:cs="Tahoma"/>
          <w:b w:val="0"/>
          <w:sz w:val="18"/>
          <w:szCs w:val="18"/>
        </w:rPr>
        <w:t xml:space="preserve">Антенные мачты </w:t>
      </w:r>
      <w:r w:rsidRPr="00245D9F">
        <w:rPr>
          <w:rFonts w:ascii="Tahoma" w:hAnsi="Tahoma" w:cs="Tahoma"/>
          <w:b w:val="0"/>
          <w:sz w:val="18"/>
          <w:szCs w:val="18"/>
        </w:rPr>
        <w:t>M30D2/M30D3/M45D3</w:t>
      </w:r>
      <w:r w:rsidRPr="00196AE4">
        <w:rPr>
          <w:rFonts w:ascii="Tahoma" w:hAnsi="Tahoma" w:cs="Tahoma"/>
          <w:b w:val="0"/>
          <w:sz w:val="18"/>
          <w:szCs w:val="18"/>
        </w:rPr>
        <w:t xml:space="preserve"> предназначены</w:t>
      </w:r>
      <w:r w:rsidR="00D14FC6" w:rsidRPr="00196AE4">
        <w:rPr>
          <w:rFonts w:ascii="Tahoma" w:hAnsi="Tahoma" w:cs="Tahoma"/>
          <w:b w:val="0"/>
          <w:sz w:val="18"/>
          <w:szCs w:val="18"/>
        </w:rPr>
        <w:t xml:space="preserve"> для </w:t>
      </w:r>
      <w:r w:rsidR="00BC6502">
        <w:rPr>
          <w:rFonts w:ascii="Tahoma" w:hAnsi="Tahoma" w:cs="Tahoma"/>
          <w:b w:val="0"/>
          <w:sz w:val="18"/>
          <w:szCs w:val="18"/>
        </w:rPr>
        <w:t>уст</w:t>
      </w:r>
      <w:r>
        <w:rPr>
          <w:rFonts w:ascii="Tahoma" w:hAnsi="Tahoma" w:cs="Tahoma"/>
          <w:b w:val="0"/>
          <w:sz w:val="18"/>
          <w:szCs w:val="18"/>
        </w:rPr>
        <w:t>а</w:t>
      </w:r>
      <w:r w:rsidR="00BC6502">
        <w:rPr>
          <w:rFonts w:ascii="Tahoma" w:hAnsi="Tahoma" w:cs="Tahoma"/>
          <w:b w:val="0"/>
          <w:sz w:val="18"/>
          <w:szCs w:val="18"/>
        </w:rPr>
        <w:t>но</w:t>
      </w:r>
      <w:r>
        <w:rPr>
          <w:rFonts w:ascii="Tahoma" w:hAnsi="Tahoma" w:cs="Tahoma"/>
          <w:b w:val="0"/>
          <w:sz w:val="18"/>
          <w:szCs w:val="18"/>
        </w:rPr>
        <w:t>вки на них индивидуальных антенн</w:t>
      </w:r>
      <w:r w:rsidR="00196AE4" w:rsidRPr="00196AE4">
        <w:rPr>
          <w:rFonts w:ascii="Tahoma" w:hAnsi="Tahoma" w:cs="Tahoma"/>
          <w:b w:val="0"/>
          <w:sz w:val="18"/>
          <w:szCs w:val="18"/>
        </w:rPr>
        <w:t>.</w:t>
      </w:r>
      <w:r w:rsidR="00BC6502">
        <w:rPr>
          <w:rFonts w:ascii="Tahoma" w:hAnsi="Tahoma" w:cs="Tahoma"/>
          <w:b w:val="0"/>
          <w:sz w:val="18"/>
          <w:szCs w:val="18"/>
        </w:rPr>
        <w:t xml:space="preserve"> Для удобства при транспортировке мачты поставляются в разобранном виде. </w:t>
      </w:r>
      <w:r w:rsidR="001A6A85">
        <w:rPr>
          <w:rFonts w:ascii="Tahoma" w:hAnsi="Tahoma" w:cs="Tahoma"/>
          <w:b w:val="0"/>
          <w:sz w:val="18"/>
          <w:szCs w:val="18"/>
        </w:rPr>
        <w:t>Благодаря использованию в конс</w:t>
      </w:r>
      <w:r>
        <w:rPr>
          <w:rFonts w:ascii="Tahoma" w:hAnsi="Tahoma" w:cs="Tahoma"/>
          <w:b w:val="0"/>
          <w:sz w:val="18"/>
          <w:szCs w:val="18"/>
        </w:rPr>
        <w:t>трукции алюминиевых труб</w:t>
      </w:r>
      <w:r w:rsidR="00003177">
        <w:rPr>
          <w:rFonts w:ascii="Tahoma" w:hAnsi="Tahoma" w:cs="Tahoma"/>
          <w:b w:val="0"/>
          <w:sz w:val="18"/>
          <w:szCs w:val="18"/>
        </w:rPr>
        <w:t xml:space="preserve"> и узлов</w:t>
      </w:r>
      <w:r w:rsidR="001A6A85">
        <w:rPr>
          <w:rFonts w:ascii="Tahoma" w:hAnsi="Tahoma" w:cs="Tahoma"/>
          <w:b w:val="0"/>
          <w:sz w:val="18"/>
          <w:szCs w:val="18"/>
        </w:rPr>
        <w:t xml:space="preserve"> мачты обладают низким весом</w:t>
      </w:r>
      <w:r w:rsidR="00E00ED3">
        <w:rPr>
          <w:rFonts w:ascii="Tahoma" w:hAnsi="Tahoma" w:cs="Tahoma"/>
          <w:b w:val="0"/>
          <w:sz w:val="18"/>
          <w:szCs w:val="18"/>
        </w:rPr>
        <w:t>.</w:t>
      </w:r>
      <w:r w:rsidR="00BC6502">
        <w:rPr>
          <w:rFonts w:ascii="Tahoma" w:hAnsi="Tahoma" w:cs="Tahoma"/>
          <w:b w:val="0"/>
          <w:sz w:val="18"/>
          <w:szCs w:val="18"/>
        </w:rPr>
        <w:t xml:space="preserve"> Мачты комплектуются проволо</w:t>
      </w:r>
      <w:r w:rsidR="00D011C0">
        <w:rPr>
          <w:rFonts w:ascii="Tahoma" w:hAnsi="Tahoma" w:cs="Tahoma"/>
          <w:b w:val="0"/>
          <w:sz w:val="18"/>
          <w:szCs w:val="18"/>
        </w:rPr>
        <w:t>кой для изготовления</w:t>
      </w:r>
      <w:r w:rsidR="00BC6502">
        <w:rPr>
          <w:rFonts w:ascii="Tahoma" w:hAnsi="Tahoma" w:cs="Tahoma"/>
          <w:b w:val="0"/>
          <w:sz w:val="18"/>
          <w:szCs w:val="18"/>
        </w:rPr>
        <w:t xml:space="preserve"> растяж</w:t>
      </w:r>
      <w:r w:rsidR="00D011C0">
        <w:rPr>
          <w:rFonts w:ascii="Tahoma" w:hAnsi="Tahoma" w:cs="Tahoma"/>
          <w:b w:val="0"/>
          <w:sz w:val="18"/>
          <w:szCs w:val="18"/>
        </w:rPr>
        <w:t>е</w:t>
      </w:r>
      <w:r w:rsidR="00BC6502">
        <w:rPr>
          <w:rFonts w:ascii="Tahoma" w:hAnsi="Tahoma" w:cs="Tahoma"/>
          <w:b w:val="0"/>
          <w:sz w:val="18"/>
          <w:szCs w:val="18"/>
        </w:rPr>
        <w:t>к.</w:t>
      </w:r>
      <w:r w:rsidR="001A6A85">
        <w:rPr>
          <w:rFonts w:ascii="Tahoma" w:hAnsi="Tahoma" w:cs="Tahoma"/>
          <w:b w:val="0"/>
          <w:sz w:val="18"/>
          <w:szCs w:val="18"/>
        </w:rPr>
        <w:t xml:space="preserve"> </w:t>
      </w:r>
      <w:r w:rsidR="00BC6502">
        <w:rPr>
          <w:rFonts w:ascii="Tahoma" w:hAnsi="Tahoma" w:cs="Tahoma"/>
          <w:b w:val="0"/>
          <w:sz w:val="18"/>
          <w:szCs w:val="18"/>
        </w:rPr>
        <w:t>Мачты рекомендуются к креплению на плоские поверхности. Крепежные элементы имеют резьбу М8.</w:t>
      </w:r>
    </w:p>
    <w:tbl>
      <w:tblPr>
        <w:tblW w:w="6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3256"/>
        <w:gridCol w:w="1134"/>
        <w:gridCol w:w="867"/>
        <w:gridCol w:w="996"/>
      </w:tblGrid>
      <w:tr w:rsidR="00501549" w:rsidRPr="00196AE4" w:rsidTr="002E2941">
        <w:trPr>
          <w:jc w:val="center"/>
        </w:trPr>
        <w:tc>
          <w:tcPr>
            <w:tcW w:w="6253" w:type="dxa"/>
            <w:gridSpan w:val="4"/>
            <w:shd w:val="clear" w:color="auto" w:fill="FFFFFF"/>
          </w:tcPr>
          <w:p w:rsidR="00501549" w:rsidRPr="00501549" w:rsidRDefault="00501549" w:rsidP="006E1F03">
            <w:pPr>
              <w:ind w:left="-72" w:right="-3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01549">
              <w:rPr>
                <w:rFonts w:ascii="Tahoma" w:hAnsi="Tahoma" w:cs="Tahoma"/>
                <w:b/>
                <w:sz w:val="18"/>
                <w:szCs w:val="18"/>
              </w:rPr>
              <w:t>Механические характеристики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мачт</w:t>
            </w:r>
          </w:p>
        </w:tc>
      </w:tr>
      <w:tr w:rsidR="00BC6502" w:rsidRPr="00196AE4" w:rsidTr="005D2F0A">
        <w:trPr>
          <w:jc w:val="center"/>
        </w:trPr>
        <w:tc>
          <w:tcPr>
            <w:tcW w:w="3256" w:type="dxa"/>
            <w:shd w:val="clear" w:color="auto" w:fill="FFFFFF"/>
          </w:tcPr>
          <w:p w:rsidR="00BC6502" w:rsidRPr="00BC6502" w:rsidRDefault="00BC6502" w:rsidP="006E1F03">
            <w:pPr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C6502">
              <w:rPr>
                <w:rFonts w:ascii="Tahoma" w:hAnsi="Tahoma" w:cs="Tahoma"/>
                <w:sz w:val="18"/>
                <w:szCs w:val="18"/>
              </w:rPr>
              <w:t>Название</w:t>
            </w:r>
          </w:p>
        </w:tc>
        <w:tc>
          <w:tcPr>
            <w:tcW w:w="1134" w:type="dxa"/>
            <w:shd w:val="clear" w:color="auto" w:fill="FFFFFF"/>
          </w:tcPr>
          <w:p w:rsidR="00BC6502" w:rsidRPr="00BC6502" w:rsidRDefault="00BC6502" w:rsidP="006E1F03">
            <w:pPr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C6502">
              <w:rPr>
                <w:rFonts w:ascii="Tahoma" w:hAnsi="Tahoma" w:cs="Tahoma"/>
                <w:sz w:val="18"/>
                <w:szCs w:val="18"/>
              </w:rPr>
              <w:t>M30D2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BC6502" w:rsidRPr="00BC6502" w:rsidRDefault="00BC6502" w:rsidP="006E1F03">
            <w:pPr>
              <w:ind w:left="-72" w:right="-38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BC6502">
              <w:rPr>
                <w:rFonts w:ascii="Tahoma" w:hAnsi="Tahoma" w:cs="Tahoma"/>
                <w:sz w:val="18"/>
                <w:szCs w:val="18"/>
              </w:rPr>
              <w:t>M30D3</w:t>
            </w:r>
          </w:p>
        </w:tc>
        <w:tc>
          <w:tcPr>
            <w:tcW w:w="996" w:type="dxa"/>
            <w:shd w:val="clear" w:color="auto" w:fill="FFFFFF"/>
          </w:tcPr>
          <w:p w:rsidR="00BC6502" w:rsidRPr="00BC6502" w:rsidRDefault="00BC6502" w:rsidP="006E1F03">
            <w:pPr>
              <w:ind w:left="-72" w:right="-38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BC6502">
              <w:rPr>
                <w:rFonts w:ascii="Tahoma" w:hAnsi="Tahoma" w:cs="Tahoma"/>
                <w:sz w:val="18"/>
                <w:szCs w:val="18"/>
              </w:rPr>
              <w:t>M45D3</w:t>
            </w:r>
          </w:p>
        </w:tc>
      </w:tr>
      <w:tr w:rsidR="00BC6502" w:rsidRPr="00196AE4" w:rsidTr="005D2F0A">
        <w:trPr>
          <w:jc w:val="center"/>
        </w:trPr>
        <w:tc>
          <w:tcPr>
            <w:tcW w:w="3256" w:type="dxa"/>
            <w:shd w:val="clear" w:color="auto" w:fill="FFFFFF"/>
          </w:tcPr>
          <w:p w:rsidR="00BC6502" w:rsidRPr="00BC6502" w:rsidRDefault="00BC6502" w:rsidP="005D2F0A">
            <w:pPr>
              <w:rPr>
                <w:rFonts w:ascii="Tahoma" w:hAnsi="Tahoma" w:cs="Tahoma"/>
                <w:sz w:val="18"/>
                <w:szCs w:val="18"/>
              </w:rPr>
            </w:pPr>
            <w:r w:rsidRPr="00BC6502">
              <w:rPr>
                <w:rFonts w:ascii="Tahoma" w:hAnsi="Tahoma" w:cs="Tahoma"/>
                <w:sz w:val="18"/>
                <w:szCs w:val="18"/>
              </w:rPr>
              <w:t>Высота мачты в собранном состоянии</w:t>
            </w:r>
            <w:r>
              <w:rPr>
                <w:rFonts w:ascii="Tahoma" w:hAnsi="Tahoma" w:cs="Tahoma"/>
                <w:sz w:val="18"/>
                <w:szCs w:val="18"/>
              </w:rPr>
              <w:t>, 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6502" w:rsidRPr="00BC6502" w:rsidRDefault="00BC6502" w:rsidP="00BC650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BC6502" w:rsidRPr="00BC6502" w:rsidRDefault="00BC6502" w:rsidP="00BC650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BC6502" w:rsidRPr="00BC6502" w:rsidRDefault="00BC6502" w:rsidP="00BC650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4,5</w:t>
            </w:r>
          </w:p>
        </w:tc>
      </w:tr>
      <w:tr w:rsidR="00BC6502" w:rsidRPr="00196AE4" w:rsidTr="005D2F0A">
        <w:trPr>
          <w:trHeight w:val="124"/>
          <w:jc w:val="center"/>
        </w:trPr>
        <w:tc>
          <w:tcPr>
            <w:tcW w:w="3256" w:type="dxa"/>
            <w:shd w:val="clear" w:color="auto" w:fill="FFFFFF"/>
          </w:tcPr>
          <w:p w:rsidR="00BC6502" w:rsidRPr="00BC6502" w:rsidRDefault="00BC6502" w:rsidP="006E1F0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Количество колен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6502" w:rsidRPr="00BC6502" w:rsidRDefault="00BC6502" w:rsidP="00BC650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BC6502" w:rsidRPr="00BC6502" w:rsidRDefault="00BC6502" w:rsidP="00BC650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BC6502" w:rsidRPr="00BC6502" w:rsidRDefault="00BC6502" w:rsidP="00BC650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BC6502" w:rsidRPr="00196AE4" w:rsidTr="005D2F0A">
        <w:trPr>
          <w:jc w:val="center"/>
        </w:trPr>
        <w:tc>
          <w:tcPr>
            <w:tcW w:w="3256" w:type="dxa"/>
            <w:shd w:val="clear" w:color="auto" w:fill="FFFFFF"/>
          </w:tcPr>
          <w:p w:rsidR="00BC6502" w:rsidRPr="00BC6502" w:rsidRDefault="00BC6502" w:rsidP="006E1F0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Длина одного колена, 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6502" w:rsidRPr="00BC6502" w:rsidRDefault="00BC6502" w:rsidP="00BC650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1,5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BC6502" w:rsidRPr="00BC6502" w:rsidRDefault="00BC6502" w:rsidP="00BC650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BC6502" w:rsidRPr="00BC6502" w:rsidRDefault="00BC6502" w:rsidP="00BC650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1,5</w:t>
            </w:r>
          </w:p>
        </w:tc>
      </w:tr>
      <w:tr w:rsidR="00BC6502" w:rsidRPr="00196AE4" w:rsidTr="005D2F0A">
        <w:trPr>
          <w:jc w:val="center"/>
        </w:trPr>
        <w:tc>
          <w:tcPr>
            <w:tcW w:w="3256" w:type="dxa"/>
            <w:shd w:val="clear" w:color="auto" w:fill="FFFFFF"/>
          </w:tcPr>
          <w:p w:rsidR="00BC6502" w:rsidRPr="00BC6502" w:rsidRDefault="00BC6502" w:rsidP="006E1F0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Диаметр труб мачты, мм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6502" w:rsidRPr="00BC6502" w:rsidRDefault="00BC6502" w:rsidP="00BC650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38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BC6502" w:rsidRPr="00BC6502" w:rsidRDefault="00BC6502" w:rsidP="00BC650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38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BC6502" w:rsidRPr="00BC6502" w:rsidRDefault="00BC6502" w:rsidP="00BC650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38</w:t>
            </w:r>
          </w:p>
        </w:tc>
      </w:tr>
      <w:tr w:rsidR="005D2F0A" w:rsidRPr="00196AE4" w:rsidTr="005D2F0A">
        <w:trPr>
          <w:jc w:val="center"/>
        </w:trPr>
        <w:tc>
          <w:tcPr>
            <w:tcW w:w="3256" w:type="dxa"/>
            <w:shd w:val="clear" w:color="auto" w:fill="FFFFFF"/>
          </w:tcPr>
          <w:p w:rsidR="005D2F0A" w:rsidRDefault="005D2F0A" w:rsidP="006E1F0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Материал антенны</w:t>
            </w:r>
          </w:p>
        </w:tc>
        <w:tc>
          <w:tcPr>
            <w:tcW w:w="2997" w:type="dxa"/>
            <w:gridSpan w:val="3"/>
            <w:shd w:val="clear" w:color="auto" w:fill="FFFFFF"/>
            <w:vAlign w:val="center"/>
          </w:tcPr>
          <w:p w:rsidR="005D2F0A" w:rsidRDefault="005D2F0A" w:rsidP="00BC650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Алюминий, оцинкованная сталь</w:t>
            </w:r>
          </w:p>
        </w:tc>
      </w:tr>
      <w:tr w:rsidR="005D2F0A" w:rsidRPr="00196AE4" w:rsidTr="005D2F0A">
        <w:trPr>
          <w:jc w:val="center"/>
        </w:trPr>
        <w:tc>
          <w:tcPr>
            <w:tcW w:w="3256" w:type="dxa"/>
            <w:shd w:val="clear" w:color="auto" w:fill="FFFFFF"/>
          </w:tcPr>
          <w:p w:rsidR="005D2F0A" w:rsidRDefault="005D2F0A" w:rsidP="006E1F0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Упаковка</w:t>
            </w:r>
          </w:p>
        </w:tc>
        <w:tc>
          <w:tcPr>
            <w:tcW w:w="2997" w:type="dxa"/>
            <w:gridSpan w:val="3"/>
            <w:shd w:val="clear" w:color="auto" w:fill="FFFFFF"/>
            <w:vAlign w:val="center"/>
          </w:tcPr>
          <w:p w:rsidR="005D2F0A" w:rsidRDefault="005D2F0A" w:rsidP="00BC650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полиэтилен</w:t>
            </w:r>
          </w:p>
        </w:tc>
      </w:tr>
      <w:tr w:rsidR="005D2F0A" w:rsidRPr="00196AE4" w:rsidTr="005D2F0A">
        <w:trPr>
          <w:jc w:val="center"/>
        </w:trPr>
        <w:tc>
          <w:tcPr>
            <w:tcW w:w="3256" w:type="dxa"/>
            <w:shd w:val="clear" w:color="auto" w:fill="FFFFFF"/>
          </w:tcPr>
          <w:p w:rsidR="005D2F0A" w:rsidRDefault="005D2F0A" w:rsidP="006E1F0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Вес </w:t>
            </w:r>
            <w:r w:rsidR="00ED59AB">
              <w:rPr>
                <w:rFonts w:ascii="Tahoma" w:hAnsi="Tahoma" w:cs="Tahoma"/>
                <w:sz w:val="18"/>
                <w:szCs w:val="18"/>
              </w:rPr>
              <w:t xml:space="preserve">комплекта </w:t>
            </w:r>
            <w:r>
              <w:rPr>
                <w:rFonts w:ascii="Tahoma" w:hAnsi="Tahoma" w:cs="Tahoma"/>
                <w:sz w:val="18"/>
                <w:szCs w:val="18"/>
              </w:rPr>
              <w:t>мачты, кг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D2F0A" w:rsidRDefault="00ED59AB" w:rsidP="00BC650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2,3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5D2F0A" w:rsidRDefault="00ED59AB" w:rsidP="00BC650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2,6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5D2F0A" w:rsidRDefault="00ED59AB" w:rsidP="00BC650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3,4</w:t>
            </w:r>
          </w:p>
        </w:tc>
      </w:tr>
    </w:tbl>
    <w:p w:rsidR="005D2F0A" w:rsidRDefault="005D2F0A" w:rsidP="00D14FC6">
      <w:pPr>
        <w:pStyle w:val="a6"/>
        <w:ind w:left="510" w:right="227"/>
        <w:rPr>
          <w:rStyle w:val="a7"/>
          <w:rFonts w:ascii="Tahoma" w:hAnsi="Tahoma" w:cs="Tahoma"/>
          <w:i w:val="0"/>
          <w:sz w:val="18"/>
          <w:szCs w:val="18"/>
        </w:rPr>
      </w:pPr>
    </w:p>
    <w:tbl>
      <w:tblPr>
        <w:tblW w:w="6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3130"/>
        <w:gridCol w:w="988"/>
        <w:gridCol w:w="1134"/>
        <w:gridCol w:w="996"/>
      </w:tblGrid>
      <w:tr w:rsidR="005D2F0A" w:rsidRPr="00196AE4" w:rsidTr="00D011C0">
        <w:trPr>
          <w:jc w:val="center"/>
        </w:trPr>
        <w:tc>
          <w:tcPr>
            <w:tcW w:w="6248" w:type="dxa"/>
            <w:gridSpan w:val="4"/>
            <w:shd w:val="clear" w:color="auto" w:fill="FFFFFF"/>
          </w:tcPr>
          <w:p w:rsidR="005D2F0A" w:rsidRPr="00D011C0" w:rsidRDefault="005D2F0A" w:rsidP="00D011C0">
            <w:pPr>
              <w:ind w:left="-72" w:right="-3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011C0">
              <w:rPr>
                <w:rFonts w:ascii="Tahoma" w:hAnsi="Tahoma" w:cs="Tahoma"/>
                <w:b/>
                <w:sz w:val="18"/>
                <w:szCs w:val="18"/>
              </w:rPr>
              <w:t>Комплект поставки</w:t>
            </w:r>
          </w:p>
        </w:tc>
      </w:tr>
      <w:tr w:rsidR="005D2F0A" w:rsidRPr="00196AE4" w:rsidTr="00D011C0">
        <w:trPr>
          <w:jc w:val="center"/>
        </w:trPr>
        <w:tc>
          <w:tcPr>
            <w:tcW w:w="3130" w:type="dxa"/>
            <w:shd w:val="clear" w:color="auto" w:fill="FFFFFF"/>
          </w:tcPr>
          <w:p w:rsidR="005D2F0A" w:rsidRPr="00BC6502" w:rsidRDefault="005D2F0A" w:rsidP="005A623B">
            <w:pPr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C6502">
              <w:rPr>
                <w:rFonts w:ascii="Tahoma" w:hAnsi="Tahoma" w:cs="Tahoma"/>
                <w:sz w:val="18"/>
                <w:szCs w:val="18"/>
              </w:rPr>
              <w:t>Название</w:t>
            </w:r>
          </w:p>
        </w:tc>
        <w:tc>
          <w:tcPr>
            <w:tcW w:w="988" w:type="dxa"/>
            <w:shd w:val="clear" w:color="auto" w:fill="FFFFFF"/>
          </w:tcPr>
          <w:p w:rsidR="005D2F0A" w:rsidRPr="00BC6502" w:rsidRDefault="005D2F0A" w:rsidP="005A623B">
            <w:pPr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C6502">
              <w:rPr>
                <w:rFonts w:ascii="Tahoma" w:hAnsi="Tahoma" w:cs="Tahoma"/>
                <w:sz w:val="18"/>
                <w:szCs w:val="18"/>
              </w:rPr>
              <w:t>M30D2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D2F0A" w:rsidRPr="00BC6502" w:rsidRDefault="005D2F0A" w:rsidP="005A623B">
            <w:pPr>
              <w:ind w:left="-72" w:right="-38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BC6502">
              <w:rPr>
                <w:rFonts w:ascii="Tahoma" w:hAnsi="Tahoma" w:cs="Tahoma"/>
                <w:sz w:val="18"/>
                <w:szCs w:val="18"/>
              </w:rPr>
              <w:t>M30D3</w:t>
            </w:r>
          </w:p>
        </w:tc>
        <w:tc>
          <w:tcPr>
            <w:tcW w:w="996" w:type="dxa"/>
            <w:shd w:val="clear" w:color="auto" w:fill="FFFFFF"/>
          </w:tcPr>
          <w:p w:rsidR="005D2F0A" w:rsidRPr="00BC6502" w:rsidRDefault="005D2F0A" w:rsidP="005A623B">
            <w:pPr>
              <w:ind w:left="-72" w:right="-38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BC6502">
              <w:rPr>
                <w:rFonts w:ascii="Tahoma" w:hAnsi="Tahoma" w:cs="Tahoma"/>
                <w:sz w:val="18"/>
                <w:szCs w:val="18"/>
              </w:rPr>
              <w:t>M45D3</w:t>
            </w:r>
          </w:p>
        </w:tc>
      </w:tr>
      <w:tr w:rsidR="005D2F0A" w:rsidRPr="00196AE4" w:rsidTr="00D011C0">
        <w:trPr>
          <w:jc w:val="center"/>
        </w:trPr>
        <w:tc>
          <w:tcPr>
            <w:tcW w:w="3130" w:type="dxa"/>
            <w:shd w:val="clear" w:color="auto" w:fill="FFFFFF"/>
          </w:tcPr>
          <w:p w:rsidR="005D2F0A" w:rsidRPr="00BC6502" w:rsidRDefault="005D2F0A" w:rsidP="005A623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Колено длиной 1 метр</w:t>
            </w:r>
            <w:r w:rsidR="00D011C0">
              <w:rPr>
                <w:rFonts w:ascii="Tahoma" w:hAnsi="Tahoma" w:cs="Tahoma"/>
                <w:sz w:val="18"/>
                <w:szCs w:val="18"/>
              </w:rPr>
              <w:t>, шт.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5D2F0A" w:rsidRPr="00BC6502" w:rsidRDefault="005D2F0A" w:rsidP="005A623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D2F0A" w:rsidRPr="00BC6502" w:rsidRDefault="005D2F0A" w:rsidP="005A623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5D2F0A" w:rsidRPr="00BC6502" w:rsidRDefault="005D2F0A" w:rsidP="005A623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  <w:tr w:rsidR="005D2F0A" w:rsidRPr="00196AE4" w:rsidTr="00D011C0">
        <w:trPr>
          <w:trHeight w:val="124"/>
          <w:jc w:val="center"/>
        </w:trPr>
        <w:tc>
          <w:tcPr>
            <w:tcW w:w="3130" w:type="dxa"/>
            <w:shd w:val="clear" w:color="auto" w:fill="FFFFFF"/>
          </w:tcPr>
          <w:p w:rsidR="005D2F0A" w:rsidRPr="00BC6502" w:rsidRDefault="005D2F0A" w:rsidP="005D2F0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Колено длиной 1,5 метра</w:t>
            </w:r>
            <w:r w:rsidR="00D011C0">
              <w:rPr>
                <w:rFonts w:ascii="Tahoma" w:hAnsi="Tahoma" w:cs="Tahoma"/>
                <w:sz w:val="18"/>
                <w:szCs w:val="18"/>
              </w:rPr>
              <w:t>, шт.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5D2F0A" w:rsidRPr="00BC6502" w:rsidRDefault="005D2F0A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D2F0A" w:rsidRPr="00BC6502" w:rsidRDefault="005D2F0A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5D2F0A" w:rsidRPr="00BC6502" w:rsidRDefault="005D2F0A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5D2F0A" w:rsidRPr="00196AE4" w:rsidTr="00D011C0">
        <w:trPr>
          <w:jc w:val="center"/>
        </w:trPr>
        <w:tc>
          <w:tcPr>
            <w:tcW w:w="3130" w:type="dxa"/>
            <w:shd w:val="clear" w:color="auto" w:fill="FFFFFF"/>
          </w:tcPr>
          <w:p w:rsidR="005D2F0A" w:rsidRPr="00BC6502" w:rsidRDefault="005D2F0A" w:rsidP="005D2F0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Узел смыкания колен</w:t>
            </w:r>
            <w:r w:rsidR="00D011C0">
              <w:rPr>
                <w:rFonts w:ascii="Tahoma" w:hAnsi="Tahoma" w:cs="Tahoma"/>
                <w:sz w:val="18"/>
                <w:szCs w:val="18"/>
              </w:rPr>
              <w:t>, шт.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5D2F0A" w:rsidRPr="00BC6502" w:rsidRDefault="005D2F0A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D2F0A" w:rsidRPr="00BC6502" w:rsidRDefault="005D2F0A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5D2F0A" w:rsidRPr="00BC6502" w:rsidRDefault="005D2F0A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5D2F0A" w:rsidRPr="00196AE4" w:rsidTr="00D011C0">
        <w:trPr>
          <w:jc w:val="center"/>
        </w:trPr>
        <w:tc>
          <w:tcPr>
            <w:tcW w:w="3130" w:type="dxa"/>
            <w:shd w:val="clear" w:color="auto" w:fill="FFFFFF"/>
          </w:tcPr>
          <w:p w:rsidR="005D2F0A" w:rsidRPr="00BC6502" w:rsidRDefault="005D2F0A" w:rsidP="005D2F0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Пятка</w:t>
            </w:r>
            <w:r w:rsidR="00D011C0">
              <w:rPr>
                <w:rFonts w:ascii="Tahoma" w:hAnsi="Tahoma" w:cs="Tahoma"/>
                <w:sz w:val="18"/>
                <w:szCs w:val="18"/>
              </w:rPr>
              <w:t>, шт.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5D2F0A" w:rsidRPr="00BC6502" w:rsidRDefault="005D2F0A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D2F0A" w:rsidRPr="00BC6502" w:rsidRDefault="005D2F0A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5D2F0A" w:rsidRPr="00BC6502" w:rsidRDefault="005D2F0A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D2F0A" w:rsidRPr="00196AE4" w:rsidTr="00D011C0">
        <w:trPr>
          <w:jc w:val="center"/>
        </w:trPr>
        <w:tc>
          <w:tcPr>
            <w:tcW w:w="3130" w:type="dxa"/>
            <w:shd w:val="clear" w:color="auto" w:fill="FFFFFF"/>
          </w:tcPr>
          <w:p w:rsidR="005D2F0A" w:rsidRDefault="005D2F0A" w:rsidP="005D2F0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Длина проволоки для растяжек, м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5D2F0A" w:rsidRDefault="00D011C0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D2F0A" w:rsidRDefault="00D011C0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5D2F0A" w:rsidRDefault="00D011C0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</w:tr>
      <w:tr w:rsidR="00D011C0" w:rsidRPr="00196AE4" w:rsidTr="00D011C0">
        <w:trPr>
          <w:jc w:val="center"/>
        </w:trPr>
        <w:tc>
          <w:tcPr>
            <w:tcW w:w="3130" w:type="dxa"/>
            <w:shd w:val="clear" w:color="auto" w:fill="FFFFFF"/>
          </w:tcPr>
          <w:p w:rsidR="00D011C0" w:rsidRDefault="00D011C0" w:rsidP="005D2F0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Болт М8</w:t>
            </w:r>
            <w:r w:rsidR="00501549">
              <w:rPr>
                <w:rFonts w:ascii="Tahoma" w:hAnsi="Tahoma" w:cs="Tahoma"/>
                <w:sz w:val="18"/>
                <w:szCs w:val="18"/>
              </w:rPr>
              <w:t>*</w:t>
            </w:r>
            <w:r w:rsidR="000E551A">
              <w:rPr>
                <w:rFonts w:ascii="Tahoma" w:hAnsi="Tahoma" w:cs="Tahoma"/>
                <w:sz w:val="18"/>
                <w:szCs w:val="18"/>
              </w:rPr>
              <w:t>30</w:t>
            </w:r>
            <w:r>
              <w:rPr>
                <w:rFonts w:ascii="Tahoma" w:hAnsi="Tahoma" w:cs="Tahoma"/>
                <w:sz w:val="18"/>
                <w:szCs w:val="18"/>
              </w:rPr>
              <w:t>, шт.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D011C0" w:rsidRDefault="00501549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11C0" w:rsidRDefault="00501549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D011C0" w:rsidRDefault="00501549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  <w:tr w:rsidR="00D011C0" w:rsidRPr="00196AE4" w:rsidTr="00D011C0">
        <w:trPr>
          <w:jc w:val="center"/>
        </w:trPr>
        <w:tc>
          <w:tcPr>
            <w:tcW w:w="3130" w:type="dxa"/>
            <w:shd w:val="clear" w:color="auto" w:fill="FFFFFF"/>
          </w:tcPr>
          <w:p w:rsidR="00D011C0" w:rsidRDefault="00D011C0" w:rsidP="005D2F0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Болт М8</w:t>
            </w:r>
            <w:r w:rsidR="00501549">
              <w:rPr>
                <w:rFonts w:ascii="Tahoma" w:hAnsi="Tahoma" w:cs="Tahoma"/>
                <w:sz w:val="18"/>
                <w:szCs w:val="18"/>
              </w:rPr>
              <w:t>*50</w:t>
            </w:r>
            <w:r>
              <w:rPr>
                <w:rFonts w:ascii="Tahoma" w:hAnsi="Tahoma" w:cs="Tahoma"/>
                <w:sz w:val="18"/>
                <w:szCs w:val="18"/>
              </w:rPr>
              <w:t>, шт.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D011C0" w:rsidRDefault="000E551A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11C0" w:rsidRDefault="000E551A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D011C0" w:rsidRDefault="000E551A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0E551A" w:rsidRPr="00196AE4" w:rsidTr="00D011C0">
        <w:trPr>
          <w:jc w:val="center"/>
        </w:trPr>
        <w:tc>
          <w:tcPr>
            <w:tcW w:w="3130" w:type="dxa"/>
            <w:shd w:val="clear" w:color="auto" w:fill="FFFFFF"/>
          </w:tcPr>
          <w:p w:rsidR="000E551A" w:rsidRDefault="000E551A" w:rsidP="005D2F0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Болт М8*60, шт.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0E551A" w:rsidRDefault="000E551A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51A" w:rsidRDefault="000E551A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0E551A" w:rsidRDefault="000E551A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D011C0" w:rsidRPr="00196AE4" w:rsidTr="00D011C0">
        <w:trPr>
          <w:jc w:val="center"/>
        </w:trPr>
        <w:tc>
          <w:tcPr>
            <w:tcW w:w="3130" w:type="dxa"/>
            <w:shd w:val="clear" w:color="auto" w:fill="FFFFFF"/>
          </w:tcPr>
          <w:p w:rsidR="00D011C0" w:rsidRDefault="00D011C0" w:rsidP="005D2F0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Гайка М8, шт.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D011C0" w:rsidRDefault="00D011C0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11C0" w:rsidRDefault="00D011C0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D011C0" w:rsidRDefault="00D011C0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  <w:tr w:rsidR="00D011C0" w:rsidRPr="00196AE4" w:rsidTr="00D011C0">
        <w:trPr>
          <w:jc w:val="center"/>
        </w:trPr>
        <w:tc>
          <w:tcPr>
            <w:tcW w:w="3130" w:type="dxa"/>
            <w:shd w:val="clear" w:color="auto" w:fill="FFFFFF"/>
          </w:tcPr>
          <w:p w:rsidR="00D011C0" w:rsidRDefault="00D011C0" w:rsidP="005D2F0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Шайба Гровера 8 мм, шт.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D011C0" w:rsidRDefault="00D011C0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11C0" w:rsidRDefault="00D011C0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D011C0" w:rsidRDefault="00D011C0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  <w:tr w:rsidR="00D011C0" w:rsidRPr="00196AE4" w:rsidTr="00D011C0">
        <w:trPr>
          <w:jc w:val="center"/>
        </w:trPr>
        <w:tc>
          <w:tcPr>
            <w:tcW w:w="3130" w:type="dxa"/>
            <w:shd w:val="clear" w:color="auto" w:fill="FFFFFF"/>
          </w:tcPr>
          <w:p w:rsidR="00D011C0" w:rsidRDefault="00D011C0" w:rsidP="005D2F0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Шайба плоская 8 мм, шт.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D011C0" w:rsidRDefault="00D011C0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11C0" w:rsidRDefault="00D011C0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D011C0" w:rsidRDefault="00D011C0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  <w:tr w:rsidR="00D011C0" w:rsidRPr="00196AE4" w:rsidTr="00D011C0">
        <w:trPr>
          <w:jc w:val="center"/>
        </w:trPr>
        <w:tc>
          <w:tcPr>
            <w:tcW w:w="3130" w:type="dxa"/>
            <w:shd w:val="clear" w:color="auto" w:fill="FFFFFF"/>
          </w:tcPr>
          <w:p w:rsidR="00D011C0" w:rsidRDefault="00D011C0" w:rsidP="005D2F0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Заглушка пластиковая, шт.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D011C0" w:rsidRDefault="00D011C0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11C0" w:rsidRDefault="00D011C0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D011C0" w:rsidRDefault="00D011C0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C935B5" w:rsidRPr="00196AE4" w:rsidTr="00D011C0">
        <w:trPr>
          <w:jc w:val="center"/>
        </w:trPr>
        <w:tc>
          <w:tcPr>
            <w:tcW w:w="3130" w:type="dxa"/>
            <w:shd w:val="clear" w:color="auto" w:fill="FFFFFF"/>
          </w:tcPr>
          <w:p w:rsidR="00C935B5" w:rsidRDefault="00C935B5" w:rsidP="005D2F0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Юбка, шт.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C935B5" w:rsidRDefault="00C935B5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935B5" w:rsidRDefault="00C935B5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C935B5" w:rsidRDefault="00C935B5" w:rsidP="005D2F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</w:tbl>
    <w:p w:rsidR="005D2F0A" w:rsidRDefault="005D2F0A" w:rsidP="00D14FC6">
      <w:pPr>
        <w:pStyle w:val="a6"/>
        <w:ind w:left="510" w:right="227"/>
        <w:rPr>
          <w:rStyle w:val="a7"/>
          <w:rFonts w:ascii="Tahoma" w:hAnsi="Tahoma" w:cs="Tahoma"/>
          <w:i w:val="0"/>
          <w:sz w:val="18"/>
          <w:szCs w:val="18"/>
        </w:rPr>
      </w:pPr>
    </w:p>
    <w:p w:rsidR="00D14FC6" w:rsidRDefault="00501549" w:rsidP="00D14FC6">
      <w:pPr>
        <w:pStyle w:val="a6"/>
        <w:ind w:left="510" w:right="227"/>
        <w:rPr>
          <w:rStyle w:val="a7"/>
          <w:rFonts w:ascii="Tahoma" w:hAnsi="Tahoma" w:cs="Tahoma"/>
          <w:i w:val="0"/>
          <w:sz w:val="18"/>
          <w:szCs w:val="18"/>
        </w:rPr>
      </w:pPr>
      <w:r>
        <w:rPr>
          <w:rStyle w:val="a7"/>
          <w:rFonts w:ascii="Tahoma" w:hAnsi="Tahoma" w:cs="Tahoma"/>
          <w:i w:val="0"/>
          <w:sz w:val="18"/>
          <w:szCs w:val="18"/>
        </w:rPr>
        <w:t>Узлы крепления растяжек к крыше, и метизы для крепления пятки в комплект не входят!</w:t>
      </w:r>
    </w:p>
    <w:p w:rsidR="00501549" w:rsidRPr="00501549" w:rsidRDefault="00501549" w:rsidP="00501549"/>
    <w:p w:rsidR="00D14FC6" w:rsidRPr="00196AE4" w:rsidRDefault="00D14FC6" w:rsidP="00D14FC6">
      <w:pPr>
        <w:widowControl w:val="0"/>
        <w:autoSpaceDE w:val="0"/>
        <w:autoSpaceDN w:val="0"/>
        <w:adjustRightInd w:val="0"/>
        <w:ind w:left="567" w:right="567"/>
        <w:rPr>
          <w:rFonts w:ascii="Tahoma" w:hAnsi="Tahoma" w:cs="Tahoma"/>
          <w:sz w:val="18"/>
          <w:szCs w:val="18"/>
        </w:rPr>
      </w:pPr>
      <w:r w:rsidRPr="00196AE4">
        <w:rPr>
          <w:rFonts w:ascii="Tahoma" w:hAnsi="Tahoma" w:cs="Tahoma"/>
          <w:sz w:val="18"/>
          <w:szCs w:val="18"/>
        </w:rPr>
        <w:t xml:space="preserve">Производитель: </w:t>
      </w:r>
      <w:r w:rsidRPr="00196AE4">
        <w:rPr>
          <w:rFonts w:ascii="Tahoma" w:hAnsi="Tahoma" w:cs="Tahoma"/>
          <w:b/>
          <w:sz w:val="18"/>
          <w:szCs w:val="18"/>
        </w:rPr>
        <w:t>ООО</w:t>
      </w:r>
      <w:r w:rsidRPr="00196AE4">
        <w:rPr>
          <w:rFonts w:ascii="Tahoma" w:hAnsi="Tahoma" w:cs="Tahoma"/>
          <w:sz w:val="18"/>
          <w:szCs w:val="18"/>
        </w:rPr>
        <w:t xml:space="preserve"> «</w:t>
      </w:r>
      <w:r w:rsidRPr="00196AE4">
        <w:rPr>
          <w:rFonts w:ascii="Tahoma" w:hAnsi="Tahoma" w:cs="Tahoma"/>
          <w:b/>
          <w:sz w:val="18"/>
          <w:szCs w:val="18"/>
        </w:rPr>
        <w:t>НПП «</w:t>
      </w:r>
      <w:proofErr w:type="spellStart"/>
      <w:r w:rsidRPr="00196AE4">
        <w:rPr>
          <w:rFonts w:ascii="Tahoma" w:hAnsi="Tahoma" w:cs="Tahoma"/>
          <w:b/>
          <w:sz w:val="18"/>
          <w:szCs w:val="18"/>
        </w:rPr>
        <w:t>Антэкс</w:t>
      </w:r>
      <w:proofErr w:type="spellEnd"/>
      <w:r w:rsidRPr="00196AE4">
        <w:rPr>
          <w:rFonts w:ascii="Tahoma" w:hAnsi="Tahoma" w:cs="Tahoma"/>
          <w:b/>
          <w:sz w:val="18"/>
          <w:szCs w:val="18"/>
        </w:rPr>
        <w:t>»».</w:t>
      </w:r>
      <w:r w:rsidRPr="00196AE4">
        <w:rPr>
          <w:rFonts w:ascii="Tahoma" w:hAnsi="Tahoma" w:cs="Tahoma"/>
          <w:sz w:val="18"/>
          <w:szCs w:val="18"/>
        </w:rPr>
        <w:t xml:space="preserve">    </w:t>
      </w:r>
    </w:p>
    <w:p w:rsidR="00D14FC6" w:rsidRPr="00196AE4" w:rsidRDefault="008A7823" w:rsidP="00D14FC6">
      <w:pPr>
        <w:widowControl w:val="0"/>
        <w:autoSpaceDE w:val="0"/>
        <w:autoSpaceDN w:val="0"/>
        <w:adjustRightInd w:val="0"/>
        <w:ind w:left="567" w:right="567"/>
        <w:rPr>
          <w:rFonts w:ascii="Tahoma" w:hAnsi="Tahoma" w:cs="Tahoma"/>
          <w:sz w:val="18"/>
          <w:szCs w:val="18"/>
        </w:rPr>
      </w:pPr>
      <w:hyperlink r:id="rId6" w:history="1">
        <w:r w:rsidR="00D14FC6" w:rsidRPr="00196AE4">
          <w:rPr>
            <w:rStyle w:val="a4"/>
            <w:rFonts w:ascii="Tahoma" w:hAnsi="Tahoma" w:cs="Tahoma"/>
            <w:sz w:val="18"/>
            <w:szCs w:val="18"/>
            <w:lang w:val="en-US"/>
          </w:rPr>
          <w:t>antex</w:t>
        </w:r>
        <w:r w:rsidR="00D14FC6" w:rsidRPr="00196AE4">
          <w:rPr>
            <w:rStyle w:val="a4"/>
            <w:rFonts w:ascii="Tahoma" w:hAnsi="Tahoma" w:cs="Tahoma"/>
            <w:sz w:val="18"/>
            <w:szCs w:val="18"/>
          </w:rPr>
          <w:t>-</w:t>
        </w:r>
        <w:r w:rsidR="00D14FC6" w:rsidRPr="00196AE4">
          <w:rPr>
            <w:rStyle w:val="a4"/>
            <w:rFonts w:ascii="Tahoma" w:hAnsi="Tahoma" w:cs="Tahoma"/>
            <w:sz w:val="18"/>
            <w:szCs w:val="18"/>
            <w:lang w:val="en-US"/>
          </w:rPr>
          <w:t>e</w:t>
        </w:r>
        <w:r w:rsidR="00D14FC6" w:rsidRPr="00196AE4">
          <w:rPr>
            <w:rStyle w:val="a4"/>
            <w:rFonts w:ascii="Tahoma" w:hAnsi="Tahoma" w:cs="Tahoma"/>
            <w:sz w:val="18"/>
            <w:szCs w:val="18"/>
          </w:rPr>
          <w:t>@</w:t>
        </w:r>
        <w:r w:rsidR="00D14FC6" w:rsidRPr="00196AE4">
          <w:rPr>
            <w:rStyle w:val="a4"/>
            <w:rFonts w:ascii="Tahoma" w:hAnsi="Tahoma" w:cs="Tahoma"/>
            <w:sz w:val="18"/>
            <w:szCs w:val="18"/>
            <w:lang w:val="en-US"/>
          </w:rPr>
          <w:t>ya</w:t>
        </w:r>
        <w:r w:rsidR="00D14FC6" w:rsidRPr="00196AE4">
          <w:rPr>
            <w:rStyle w:val="a4"/>
            <w:rFonts w:ascii="Tahoma" w:hAnsi="Tahoma" w:cs="Tahoma"/>
            <w:sz w:val="18"/>
            <w:szCs w:val="18"/>
          </w:rPr>
          <w:t>.</w:t>
        </w:r>
        <w:proofErr w:type="spellStart"/>
        <w:r w:rsidR="00D14FC6" w:rsidRPr="00196AE4">
          <w:rPr>
            <w:rStyle w:val="a4"/>
            <w:rFonts w:ascii="Tahoma" w:hAnsi="Tahoma" w:cs="Tahoma"/>
            <w:sz w:val="18"/>
            <w:szCs w:val="18"/>
            <w:lang w:val="en-US"/>
          </w:rPr>
          <w:t>ru</w:t>
        </w:r>
        <w:proofErr w:type="spellEnd"/>
      </w:hyperlink>
    </w:p>
    <w:p w:rsidR="00D14FC6" w:rsidRPr="00196AE4" w:rsidRDefault="008A7823" w:rsidP="00D14FC6">
      <w:pPr>
        <w:ind w:left="567"/>
        <w:rPr>
          <w:rFonts w:ascii="Tahoma" w:hAnsi="Tahoma" w:cs="Tahoma"/>
          <w:sz w:val="18"/>
          <w:szCs w:val="18"/>
        </w:rPr>
      </w:pPr>
      <w:hyperlink r:id="rId7" w:history="1">
        <w:r w:rsidR="00D14FC6" w:rsidRPr="00196AE4">
          <w:rPr>
            <w:rStyle w:val="a4"/>
            <w:rFonts w:ascii="Tahoma" w:hAnsi="Tahoma" w:cs="Tahoma"/>
            <w:sz w:val="18"/>
            <w:szCs w:val="18"/>
          </w:rPr>
          <w:t>http://www.antex-</w:t>
        </w:r>
        <w:r w:rsidR="00D14FC6" w:rsidRPr="00196AE4">
          <w:rPr>
            <w:rStyle w:val="a4"/>
            <w:rFonts w:ascii="Tahoma" w:hAnsi="Tahoma" w:cs="Tahoma"/>
            <w:sz w:val="18"/>
            <w:szCs w:val="18"/>
            <w:lang w:val="en-US"/>
          </w:rPr>
          <w:t>e</w:t>
        </w:r>
        <w:r w:rsidR="00D14FC6" w:rsidRPr="00196AE4">
          <w:rPr>
            <w:rStyle w:val="a4"/>
            <w:rFonts w:ascii="Tahoma" w:hAnsi="Tahoma" w:cs="Tahoma"/>
            <w:sz w:val="18"/>
            <w:szCs w:val="18"/>
          </w:rPr>
          <w:t>.</w:t>
        </w:r>
        <w:proofErr w:type="spellStart"/>
        <w:r w:rsidR="00D14FC6" w:rsidRPr="00196AE4">
          <w:rPr>
            <w:rStyle w:val="a4"/>
            <w:rFonts w:ascii="Tahoma" w:hAnsi="Tahoma" w:cs="Tahoma"/>
            <w:sz w:val="18"/>
            <w:szCs w:val="18"/>
          </w:rPr>
          <w:t>ru</w:t>
        </w:r>
        <w:proofErr w:type="spellEnd"/>
      </w:hyperlink>
    </w:p>
    <w:p w:rsidR="00D14FC6" w:rsidRPr="00196AE4" w:rsidRDefault="00D14FC6" w:rsidP="00D14FC6">
      <w:pPr>
        <w:widowControl w:val="0"/>
        <w:autoSpaceDE w:val="0"/>
        <w:autoSpaceDN w:val="0"/>
        <w:adjustRightInd w:val="0"/>
        <w:ind w:left="567" w:right="567"/>
        <w:rPr>
          <w:rFonts w:ascii="Tahoma" w:hAnsi="Tahoma" w:cs="Tahoma"/>
          <w:b/>
          <w:sz w:val="18"/>
          <w:szCs w:val="18"/>
        </w:rPr>
      </w:pPr>
      <w:r w:rsidRPr="00196AE4">
        <w:rPr>
          <w:rFonts w:ascii="Tahoma" w:hAnsi="Tahoma" w:cs="Tahoma"/>
          <w:b/>
          <w:sz w:val="18"/>
          <w:szCs w:val="18"/>
        </w:rPr>
        <w:t xml:space="preserve">Срок гарантии составляет </w:t>
      </w:r>
      <w:r w:rsidR="00196AE4" w:rsidRPr="00196AE4">
        <w:rPr>
          <w:rFonts w:ascii="Tahoma" w:hAnsi="Tahoma" w:cs="Tahoma"/>
          <w:b/>
          <w:sz w:val="18"/>
          <w:szCs w:val="18"/>
        </w:rPr>
        <w:t>2</w:t>
      </w:r>
      <w:r w:rsidRPr="00196AE4">
        <w:rPr>
          <w:rFonts w:ascii="Tahoma" w:hAnsi="Tahoma" w:cs="Tahoma"/>
          <w:b/>
          <w:sz w:val="18"/>
          <w:szCs w:val="18"/>
        </w:rPr>
        <w:t xml:space="preserve"> год</w:t>
      </w:r>
      <w:r w:rsidR="00196AE4">
        <w:rPr>
          <w:rFonts w:ascii="Tahoma" w:hAnsi="Tahoma" w:cs="Tahoma"/>
          <w:b/>
          <w:sz w:val="18"/>
          <w:szCs w:val="18"/>
        </w:rPr>
        <w:t>а</w:t>
      </w:r>
      <w:r w:rsidRPr="00196AE4">
        <w:rPr>
          <w:rFonts w:ascii="Tahoma" w:hAnsi="Tahoma" w:cs="Tahoma"/>
          <w:b/>
          <w:sz w:val="18"/>
          <w:szCs w:val="18"/>
        </w:rPr>
        <w:t xml:space="preserve"> со дня продажи данного устройства, при условии отсутствия механических повреждений.</w:t>
      </w:r>
    </w:p>
    <w:p w:rsidR="00D14FC6" w:rsidRPr="00196AE4" w:rsidRDefault="00D14FC6" w:rsidP="00D14FC6">
      <w:pPr>
        <w:widowControl w:val="0"/>
        <w:autoSpaceDE w:val="0"/>
        <w:autoSpaceDN w:val="0"/>
        <w:adjustRightInd w:val="0"/>
        <w:ind w:left="567" w:right="567"/>
        <w:rPr>
          <w:rFonts w:ascii="Tahoma" w:hAnsi="Tahoma" w:cs="Tahoma"/>
          <w:b/>
          <w:sz w:val="18"/>
          <w:szCs w:val="18"/>
        </w:rPr>
      </w:pPr>
      <w:r w:rsidRPr="00196AE4">
        <w:rPr>
          <w:rFonts w:ascii="Tahoma" w:hAnsi="Tahoma" w:cs="Tahoma"/>
          <w:b/>
          <w:sz w:val="18"/>
          <w:szCs w:val="18"/>
        </w:rPr>
        <w:t xml:space="preserve">  </w:t>
      </w:r>
    </w:p>
    <w:p w:rsidR="00AA6950" w:rsidRDefault="00AA6950" w:rsidP="00244569">
      <w:pPr>
        <w:widowControl w:val="0"/>
        <w:autoSpaceDE w:val="0"/>
        <w:autoSpaceDN w:val="0"/>
        <w:adjustRightInd w:val="0"/>
        <w:ind w:left="-567"/>
        <w:jc w:val="center"/>
        <w:rPr>
          <w:rFonts w:ascii="Arial CYR" w:hAnsi="Arial CYR" w:cs="Arial CYR"/>
          <w:b/>
          <w:sz w:val="40"/>
          <w:szCs w:val="40"/>
        </w:rPr>
      </w:pPr>
    </w:p>
    <w:p w:rsidR="00AA6950" w:rsidRDefault="00AA6950" w:rsidP="00244569">
      <w:pPr>
        <w:widowControl w:val="0"/>
        <w:autoSpaceDE w:val="0"/>
        <w:autoSpaceDN w:val="0"/>
        <w:adjustRightInd w:val="0"/>
        <w:ind w:left="-567"/>
        <w:jc w:val="center"/>
        <w:rPr>
          <w:rFonts w:ascii="Arial CYR" w:hAnsi="Arial CYR" w:cs="Arial CYR"/>
          <w:b/>
          <w:sz w:val="40"/>
          <w:szCs w:val="40"/>
        </w:rPr>
      </w:pPr>
    </w:p>
    <w:p w:rsidR="00AA6950" w:rsidRDefault="00AA6950" w:rsidP="00244569">
      <w:pPr>
        <w:widowControl w:val="0"/>
        <w:autoSpaceDE w:val="0"/>
        <w:autoSpaceDN w:val="0"/>
        <w:adjustRightInd w:val="0"/>
        <w:ind w:left="-567"/>
        <w:jc w:val="center"/>
        <w:rPr>
          <w:rFonts w:ascii="Arial CYR" w:hAnsi="Arial CYR" w:cs="Arial CYR"/>
          <w:b/>
          <w:sz w:val="40"/>
          <w:szCs w:val="40"/>
        </w:rPr>
      </w:pPr>
    </w:p>
    <w:p w:rsidR="00AA6950" w:rsidRDefault="00AA6950" w:rsidP="00244569">
      <w:pPr>
        <w:widowControl w:val="0"/>
        <w:autoSpaceDE w:val="0"/>
        <w:autoSpaceDN w:val="0"/>
        <w:adjustRightInd w:val="0"/>
        <w:ind w:left="-567"/>
        <w:jc w:val="center"/>
        <w:rPr>
          <w:rFonts w:ascii="Arial CYR" w:hAnsi="Arial CYR" w:cs="Arial CYR"/>
          <w:b/>
          <w:sz w:val="40"/>
          <w:szCs w:val="40"/>
        </w:rPr>
      </w:pPr>
    </w:p>
    <w:p w:rsidR="00AA6950" w:rsidRDefault="00AA6950" w:rsidP="00244569">
      <w:pPr>
        <w:widowControl w:val="0"/>
        <w:autoSpaceDE w:val="0"/>
        <w:autoSpaceDN w:val="0"/>
        <w:adjustRightInd w:val="0"/>
        <w:ind w:left="-567"/>
        <w:jc w:val="center"/>
        <w:rPr>
          <w:rFonts w:ascii="Arial CYR" w:hAnsi="Arial CYR" w:cs="Arial CYR"/>
          <w:b/>
          <w:sz w:val="40"/>
          <w:szCs w:val="40"/>
        </w:rPr>
      </w:pPr>
    </w:p>
    <w:p w:rsidR="00AA6950" w:rsidRDefault="00AA6950" w:rsidP="00244569">
      <w:pPr>
        <w:widowControl w:val="0"/>
        <w:autoSpaceDE w:val="0"/>
        <w:autoSpaceDN w:val="0"/>
        <w:adjustRightInd w:val="0"/>
        <w:ind w:left="-567"/>
        <w:jc w:val="center"/>
        <w:rPr>
          <w:rFonts w:ascii="Arial CYR" w:hAnsi="Arial CYR" w:cs="Arial CYR"/>
          <w:b/>
          <w:sz w:val="40"/>
          <w:szCs w:val="40"/>
        </w:rPr>
      </w:pPr>
    </w:p>
    <w:p w:rsidR="00AA6950" w:rsidRDefault="00AA6950" w:rsidP="00244569">
      <w:pPr>
        <w:widowControl w:val="0"/>
        <w:autoSpaceDE w:val="0"/>
        <w:autoSpaceDN w:val="0"/>
        <w:adjustRightInd w:val="0"/>
        <w:ind w:left="-567"/>
        <w:jc w:val="center"/>
        <w:rPr>
          <w:rFonts w:ascii="Arial CYR" w:hAnsi="Arial CYR" w:cs="Arial CYR"/>
          <w:b/>
          <w:sz w:val="40"/>
          <w:szCs w:val="40"/>
        </w:rPr>
      </w:pPr>
    </w:p>
    <w:p w:rsidR="00AA6950" w:rsidRPr="00072997" w:rsidRDefault="00AA6950" w:rsidP="00244569">
      <w:pPr>
        <w:widowControl w:val="0"/>
        <w:autoSpaceDE w:val="0"/>
        <w:autoSpaceDN w:val="0"/>
        <w:adjustRightInd w:val="0"/>
        <w:ind w:left="-567"/>
        <w:jc w:val="center"/>
        <w:rPr>
          <w:rFonts w:ascii="Arial CYR" w:hAnsi="Arial CYR" w:cs="Arial CYR"/>
          <w:b/>
          <w:sz w:val="40"/>
          <w:szCs w:val="40"/>
        </w:rPr>
      </w:pPr>
    </w:p>
    <w:p w:rsidR="00244569" w:rsidRPr="00B864B9" w:rsidRDefault="00244569" w:rsidP="00D14FC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ahoma" w:hAnsi="Tahoma" w:cs="Tahoma"/>
          <w:sz w:val="40"/>
          <w:szCs w:val="40"/>
        </w:rPr>
      </w:pPr>
      <w:r>
        <w:rPr>
          <w:rFonts w:ascii="Arial CYR" w:hAnsi="Arial CYR" w:cs="Arial CYR"/>
          <w:b/>
          <w:sz w:val="40"/>
          <w:szCs w:val="40"/>
        </w:rPr>
        <w:t xml:space="preserve">     </w:t>
      </w:r>
      <w:r w:rsidRPr="00B864B9">
        <w:rPr>
          <w:rFonts w:ascii="Tahoma" w:hAnsi="Tahoma" w:cs="Tahoma"/>
          <w:sz w:val="40"/>
          <w:szCs w:val="40"/>
        </w:rPr>
        <w:t xml:space="preserve">Инструкция по установке </w:t>
      </w:r>
    </w:p>
    <w:p w:rsidR="00244569" w:rsidRDefault="00245D9F" w:rsidP="00D14FC6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антенной мачты</w:t>
      </w:r>
    </w:p>
    <w:p w:rsidR="00245D9F" w:rsidRPr="00245D9F" w:rsidRDefault="00245D9F" w:rsidP="00245D9F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40"/>
          <w:szCs w:val="40"/>
        </w:rPr>
      </w:pPr>
      <w:bookmarkStart w:id="0" w:name="_Hlk492987398"/>
      <w:r w:rsidRPr="00245D9F">
        <w:rPr>
          <w:rFonts w:ascii="Tahoma" w:hAnsi="Tahoma" w:cs="Tahoma"/>
          <w:sz w:val="40"/>
          <w:szCs w:val="40"/>
        </w:rPr>
        <w:t>M30D2</w:t>
      </w:r>
      <w:r w:rsidR="00567027">
        <w:rPr>
          <w:rFonts w:ascii="Tahoma" w:hAnsi="Tahoma" w:cs="Tahoma"/>
          <w:sz w:val="40"/>
          <w:szCs w:val="40"/>
        </w:rPr>
        <w:t xml:space="preserve"> </w:t>
      </w:r>
      <w:r>
        <w:rPr>
          <w:rFonts w:ascii="Tahoma" w:hAnsi="Tahoma" w:cs="Tahoma"/>
          <w:sz w:val="40"/>
          <w:szCs w:val="40"/>
        </w:rPr>
        <w:t>/</w:t>
      </w:r>
      <w:r w:rsidRPr="00245D9F">
        <w:rPr>
          <w:rFonts w:ascii="Tahoma" w:hAnsi="Tahoma" w:cs="Tahoma"/>
          <w:sz w:val="40"/>
          <w:szCs w:val="40"/>
        </w:rPr>
        <w:t xml:space="preserve"> M30D</w:t>
      </w:r>
      <w:r>
        <w:rPr>
          <w:rFonts w:ascii="Tahoma" w:hAnsi="Tahoma" w:cs="Tahoma"/>
          <w:sz w:val="40"/>
          <w:szCs w:val="40"/>
        </w:rPr>
        <w:t>3/</w:t>
      </w:r>
      <w:r w:rsidRPr="00245D9F">
        <w:rPr>
          <w:rFonts w:ascii="Tahoma" w:hAnsi="Tahoma" w:cs="Tahoma"/>
          <w:sz w:val="40"/>
          <w:szCs w:val="40"/>
        </w:rPr>
        <w:t xml:space="preserve"> M</w:t>
      </w:r>
      <w:r>
        <w:rPr>
          <w:rFonts w:ascii="Tahoma" w:hAnsi="Tahoma" w:cs="Tahoma"/>
          <w:sz w:val="40"/>
          <w:szCs w:val="40"/>
        </w:rPr>
        <w:t>45</w:t>
      </w:r>
      <w:r w:rsidRPr="00245D9F">
        <w:rPr>
          <w:rFonts w:ascii="Tahoma" w:hAnsi="Tahoma" w:cs="Tahoma"/>
          <w:sz w:val="40"/>
          <w:szCs w:val="40"/>
        </w:rPr>
        <w:t>D</w:t>
      </w:r>
      <w:r>
        <w:rPr>
          <w:rFonts w:ascii="Tahoma" w:hAnsi="Tahoma" w:cs="Tahoma"/>
          <w:sz w:val="40"/>
          <w:szCs w:val="40"/>
        </w:rPr>
        <w:t>3</w:t>
      </w:r>
    </w:p>
    <w:bookmarkEnd w:id="0"/>
    <w:p w:rsidR="00245D9F" w:rsidRPr="00720A82" w:rsidRDefault="00245D9F" w:rsidP="00D14FC6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40"/>
          <w:szCs w:val="40"/>
        </w:rPr>
      </w:pPr>
    </w:p>
    <w:p w:rsidR="00AA6950" w:rsidRPr="00670A46" w:rsidRDefault="00AA6950" w:rsidP="00244569">
      <w:pPr>
        <w:widowControl w:val="0"/>
        <w:autoSpaceDE w:val="0"/>
        <w:autoSpaceDN w:val="0"/>
        <w:adjustRightInd w:val="0"/>
        <w:ind w:left="284"/>
        <w:jc w:val="center"/>
        <w:rPr>
          <w:rFonts w:ascii="Tahoma" w:hAnsi="Tahoma" w:cs="Tahoma"/>
          <w:sz w:val="40"/>
          <w:szCs w:val="40"/>
        </w:rPr>
      </w:pPr>
    </w:p>
    <w:p w:rsidR="00244569" w:rsidRPr="00670A46" w:rsidRDefault="00244569" w:rsidP="0024456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8"/>
          <w:szCs w:val="18"/>
        </w:rPr>
      </w:pPr>
    </w:p>
    <w:p w:rsidR="00244569" w:rsidRPr="00670A46" w:rsidRDefault="00244569" w:rsidP="0024456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8"/>
          <w:szCs w:val="18"/>
        </w:rPr>
      </w:pPr>
    </w:p>
    <w:p w:rsidR="00244569" w:rsidRPr="00670A46" w:rsidRDefault="00244569" w:rsidP="0024456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8"/>
          <w:szCs w:val="18"/>
        </w:rPr>
      </w:pPr>
    </w:p>
    <w:p w:rsidR="00244569" w:rsidRPr="00670A46" w:rsidRDefault="00244569" w:rsidP="00AC0C8D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18"/>
          <w:szCs w:val="18"/>
        </w:rPr>
      </w:pPr>
    </w:p>
    <w:p w:rsidR="00244569" w:rsidRDefault="00244569" w:rsidP="00244569">
      <w:pPr>
        <w:widowControl w:val="0"/>
        <w:tabs>
          <w:tab w:val="left" w:pos="1418"/>
        </w:tabs>
        <w:autoSpaceDE w:val="0"/>
        <w:autoSpaceDN w:val="0"/>
        <w:adjustRightInd w:val="0"/>
        <w:ind w:left="720"/>
        <w:jc w:val="center"/>
        <w:rPr>
          <w:rFonts w:ascii="Arial CYR" w:hAnsi="Arial CYR" w:cs="Arial CYR"/>
          <w:sz w:val="18"/>
          <w:szCs w:val="18"/>
        </w:rPr>
      </w:pPr>
      <w:r>
        <w:rPr>
          <w:noProof/>
        </w:rPr>
        <w:drawing>
          <wp:inline distT="0" distB="0" distL="0" distR="0">
            <wp:extent cx="2962275" cy="2466975"/>
            <wp:effectExtent l="19050" t="0" r="9525" b="0"/>
            <wp:docPr id="6" name="Рисунок 1" descr="новый логотип серый э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логотип серый эк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569" w:rsidRDefault="00244569" w:rsidP="0024456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8"/>
          <w:szCs w:val="18"/>
        </w:rPr>
      </w:pPr>
    </w:p>
    <w:p w:rsidR="00244569" w:rsidRDefault="00244569" w:rsidP="0024456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8"/>
          <w:szCs w:val="18"/>
        </w:rPr>
      </w:pPr>
    </w:p>
    <w:p w:rsidR="00244569" w:rsidRDefault="00244569" w:rsidP="0024456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8"/>
          <w:szCs w:val="18"/>
        </w:rPr>
      </w:pPr>
    </w:p>
    <w:p w:rsidR="00244569" w:rsidRDefault="00244569" w:rsidP="0024456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8"/>
          <w:szCs w:val="18"/>
          <w:lang w:val="en-US"/>
        </w:rPr>
      </w:pPr>
    </w:p>
    <w:p w:rsidR="00567027" w:rsidRDefault="00D14FC6" w:rsidP="00D011C0">
      <w:pPr>
        <w:jc w:val="center"/>
        <w:rPr>
          <w:rFonts w:ascii="Arial CYR" w:hAnsi="Arial CYR" w:cs="Arial CYR"/>
          <w:sz w:val="18"/>
          <w:szCs w:val="18"/>
        </w:rPr>
      </w:pPr>
      <w:r w:rsidRPr="00196AE4">
        <w:rPr>
          <w:rFonts w:ascii="Arial CYR" w:hAnsi="Arial CYR" w:cs="Arial CYR"/>
          <w:sz w:val="18"/>
          <w:szCs w:val="18"/>
        </w:rPr>
        <w:br w:type="page"/>
      </w:r>
    </w:p>
    <w:p w:rsidR="00244569" w:rsidRDefault="008A7823" w:rsidP="008A7823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</w:rPr>
        <w:lastRenderedPageBreak/>
        <w:drawing>
          <wp:inline distT="0" distB="0" distL="0" distR="0">
            <wp:extent cx="4353560" cy="5497830"/>
            <wp:effectExtent l="0" t="0" r="889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мачта сборк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560" cy="549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823" w:rsidRPr="00720A82" w:rsidRDefault="008A7823" w:rsidP="008A7823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</w:rPr>
        <w:drawing>
          <wp:inline distT="0" distB="0" distL="0" distR="0" wp14:anchorId="5984ED17" wp14:editId="5B88668B">
            <wp:extent cx="4353560" cy="650049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ачта сбор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560" cy="650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8A7823" w:rsidRPr="00720A82" w:rsidSect="00567027">
      <w:pgSz w:w="15840" w:h="12240" w:orient="landscape" w:code="1"/>
      <w:pgMar w:top="284" w:right="389" w:bottom="550" w:left="567" w:header="720" w:footer="720" w:gutter="0"/>
      <w:cols w:num="2" w:space="1172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08A7AE"/>
    <w:lvl w:ilvl="0">
      <w:numFmt w:val="bullet"/>
      <w:lvlText w:val="*"/>
      <w:lvlJc w:val="left"/>
    </w:lvl>
  </w:abstractNum>
  <w:abstractNum w:abstractNumId="1" w15:restartNumberingAfterBreak="0">
    <w:nsid w:val="180D618B"/>
    <w:multiLevelType w:val="hybridMultilevel"/>
    <w:tmpl w:val="D4EE42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30BD5"/>
    <w:multiLevelType w:val="hybridMultilevel"/>
    <w:tmpl w:val="F3E64030"/>
    <w:lvl w:ilvl="0" w:tplc="743CA40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DD5DA8"/>
    <w:multiLevelType w:val="hybridMultilevel"/>
    <w:tmpl w:val="940AC184"/>
    <w:lvl w:ilvl="0" w:tplc="78ACFC3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F40C94"/>
    <w:multiLevelType w:val="hybridMultilevel"/>
    <w:tmpl w:val="DD7EACD0"/>
    <w:lvl w:ilvl="0" w:tplc="A26A27E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CAA1373"/>
    <w:multiLevelType w:val="hybridMultilevel"/>
    <w:tmpl w:val="D242C2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79519D"/>
    <w:multiLevelType w:val="hybridMultilevel"/>
    <w:tmpl w:val="27681972"/>
    <w:lvl w:ilvl="0" w:tplc="8A8488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737F0"/>
    <w:multiLevelType w:val="hybridMultilevel"/>
    <w:tmpl w:val="5CA49C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233174"/>
    <w:multiLevelType w:val="hybridMultilevel"/>
    <w:tmpl w:val="D6AAD2D2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5968343C"/>
    <w:multiLevelType w:val="multilevel"/>
    <w:tmpl w:val="357A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82356D"/>
    <w:multiLevelType w:val="hybridMultilevel"/>
    <w:tmpl w:val="BE8C8D72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70CF125A"/>
    <w:multiLevelType w:val="hybridMultilevel"/>
    <w:tmpl w:val="94C0EF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C415D"/>
    <w:multiLevelType w:val="hybridMultilevel"/>
    <w:tmpl w:val="C338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85BC0"/>
    <w:multiLevelType w:val="hybridMultilevel"/>
    <w:tmpl w:val="3B884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6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6C"/>
    <w:rsid w:val="00003177"/>
    <w:rsid w:val="00014559"/>
    <w:rsid w:val="00025624"/>
    <w:rsid w:val="00033225"/>
    <w:rsid w:val="0003721D"/>
    <w:rsid w:val="00047471"/>
    <w:rsid w:val="00062BC7"/>
    <w:rsid w:val="00072997"/>
    <w:rsid w:val="00076ACD"/>
    <w:rsid w:val="00077133"/>
    <w:rsid w:val="00097EE2"/>
    <w:rsid w:val="000A5021"/>
    <w:rsid w:val="000A5EB1"/>
    <w:rsid w:val="000C5431"/>
    <w:rsid w:val="000C5F63"/>
    <w:rsid w:val="000E551A"/>
    <w:rsid w:val="000F2C75"/>
    <w:rsid w:val="001172FB"/>
    <w:rsid w:val="00133968"/>
    <w:rsid w:val="00144337"/>
    <w:rsid w:val="00146C16"/>
    <w:rsid w:val="00146F08"/>
    <w:rsid w:val="00152718"/>
    <w:rsid w:val="00152F73"/>
    <w:rsid w:val="00153490"/>
    <w:rsid w:val="00196AE4"/>
    <w:rsid w:val="00196E90"/>
    <w:rsid w:val="001A6A85"/>
    <w:rsid w:val="001B06AC"/>
    <w:rsid w:val="001B4D9D"/>
    <w:rsid w:val="001D67E2"/>
    <w:rsid w:val="001E1631"/>
    <w:rsid w:val="001F0BAD"/>
    <w:rsid w:val="002236DB"/>
    <w:rsid w:val="0022744E"/>
    <w:rsid w:val="00244569"/>
    <w:rsid w:val="00245D9F"/>
    <w:rsid w:val="00260AA4"/>
    <w:rsid w:val="00294CEC"/>
    <w:rsid w:val="002D6BB5"/>
    <w:rsid w:val="002E563C"/>
    <w:rsid w:val="002F7EAD"/>
    <w:rsid w:val="00306638"/>
    <w:rsid w:val="00337C88"/>
    <w:rsid w:val="00345F91"/>
    <w:rsid w:val="0035518F"/>
    <w:rsid w:val="003635A6"/>
    <w:rsid w:val="00366FE1"/>
    <w:rsid w:val="00375F22"/>
    <w:rsid w:val="00392666"/>
    <w:rsid w:val="003A0269"/>
    <w:rsid w:val="003B112F"/>
    <w:rsid w:val="003C35E0"/>
    <w:rsid w:val="003D7D5A"/>
    <w:rsid w:val="003E6B34"/>
    <w:rsid w:val="003F3EA2"/>
    <w:rsid w:val="003F5CF8"/>
    <w:rsid w:val="004064D6"/>
    <w:rsid w:val="004158C5"/>
    <w:rsid w:val="0041731B"/>
    <w:rsid w:val="00417528"/>
    <w:rsid w:val="00426FC3"/>
    <w:rsid w:val="0045127B"/>
    <w:rsid w:val="00470ED5"/>
    <w:rsid w:val="0048457D"/>
    <w:rsid w:val="00485712"/>
    <w:rsid w:val="004864D9"/>
    <w:rsid w:val="00497509"/>
    <w:rsid w:val="004B3DF6"/>
    <w:rsid w:val="004D0A7E"/>
    <w:rsid w:val="004E3DF8"/>
    <w:rsid w:val="004F0162"/>
    <w:rsid w:val="004F15E0"/>
    <w:rsid w:val="00501549"/>
    <w:rsid w:val="00514561"/>
    <w:rsid w:val="005223AE"/>
    <w:rsid w:val="0054053A"/>
    <w:rsid w:val="00553267"/>
    <w:rsid w:val="00567027"/>
    <w:rsid w:val="00570ED6"/>
    <w:rsid w:val="00573521"/>
    <w:rsid w:val="005740F6"/>
    <w:rsid w:val="00585AE8"/>
    <w:rsid w:val="005C3724"/>
    <w:rsid w:val="005D2F0A"/>
    <w:rsid w:val="005D4DED"/>
    <w:rsid w:val="005E0FEE"/>
    <w:rsid w:val="00610AB4"/>
    <w:rsid w:val="00613B8B"/>
    <w:rsid w:val="00637DDD"/>
    <w:rsid w:val="006444F0"/>
    <w:rsid w:val="006554E0"/>
    <w:rsid w:val="00664523"/>
    <w:rsid w:val="00670A46"/>
    <w:rsid w:val="006821B0"/>
    <w:rsid w:val="00692A4E"/>
    <w:rsid w:val="0069616A"/>
    <w:rsid w:val="006A0A55"/>
    <w:rsid w:val="006A211E"/>
    <w:rsid w:val="006C27CB"/>
    <w:rsid w:val="006F6AF7"/>
    <w:rsid w:val="00720A82"/>
    <w:rsid w:val="007338D3"/>
    <w:rsid w:val="00735967"/>
    <w:rsid w:val="00756941"/>
    <w:rsid w:val="00764D07"/>
    <w:rsid w:val="00767F37"/>
    <w:rsid w:val="00770B4A"/>
    <w:rsid w:val="00773172"/>
    <w:rsid w:val="00775885"/>
    <w:rsid w:val="007903C8"/>
    <w:rsid w:val="00796FE3"/>
    <w:rsid w:val="007A01D2"/>
    <w:rsid w:val="007A0324"/>
    <w:rsid w:val="007A60D7"/>
    <w:rsid w:val="007D2A8A"/>
    <w:rsid w:val="007E37F2"/>
    <w:rsid w:val="00813E2A"/>
    <w:rsid w:val="00815CD2"/>
    <w:rsid w:val="008204D4"/>
    <w:rsid w:val="00854518"/>
    <w:rsid w:val="00860449"/>
    <w:rsid w:val="00874DE0"/>
    <w:rsid w:val="00876366"/>
    <w:rsid w:val="0089059C"/>
    <w:rsid w:val="008A1714"/>
    <w:rsid w:val="008A663B"/>
    <w:rsid w:val="008A6D47"/>
    <w:rsid w:val="008A7823"/>
    <w:rsid w:val="008B6AB3"/>
    <w:rsid w:val="008C709D"/>
    <w:rsid w:val="008E2DDB"/>
    <w:rsid w:val="008E2EBB"/>
    <w:rsid w:val="008F6CB0"/>
    <w:rsid w:val="00911013"/>
    <w:rsid w:val="009246C2"/>
    <w:rsid w:val="00940663"/>
    <w:rsid w:val="00965518"/>
    <w:rsid w:val="0097465A"/>
    <w:rsid w:val="009943E7"/>
    <w:rsid w:val="009F1D9E"/>
    <w:rsid w:val="00A021E0"/>
    <w:rsid w:val="00A06893"/>
    <w:rsid w:val="00A14C63"/>
    <w:rsid w:val="00A316C7"/>
    <w:rsid w:val="00A43D6E"/>
    <w:rsid w:val="00A84A58"/>
    <w:rsid w:val="00A97E9F"/>
    <w:rsid w:val="00AA6950"/>
    <w:rsid w:val="00AB6709"/>
    <w:rsid w:val="00AC0C8D"/>
    <w:rsid w:val="00AC117B"/>
    <w:rsid w:val="00B0412D"/>
    <w:rsid w:val="00B05678"/>
    <w:rsid w:val="00B276F2"/>
    <w:rsid w:val="00B30739"/>
    <w:rsid w:val="00B56F98"/>
    <w:rsid w:val="00B864B9"/>
    <w:rsid w:val="00BB3A1A"/>
    <w:rsid w:val="00BC6502"/>
    <w:rsid w:val="00BD29F1"/>
    <w:rsid w:val="00BE13D1"/>
    <w:rsid w:val="00BE220A"/>
    <w:rsid w:val="00BE419B"/>
    <w:rsid w:val="00BE4546"/>
    <w:rsid w:val="00C0663A"/>
    <w:rsid w:val="00C133DD"/>
    <w:rsid w:val="00C2537D"/>
    <w:rsid w:val="00C36804"/>
    <w:rsid w:val="00C425DC"/>
    <w:rsid w:val="00C74005"/>
    <w:rsid w:val="00C81D6D"/>
    <w:rsid w:val="00C935B5"/>
    <w:rsid w:val="00C95212"/>
    <w:rsid w:val="00CC5A7F"/>
    <w:rsid w:val="00CD5789"/>
    <w:rsid w:val="00CE72D2"/>
    <w:rsid w:val="00D011C0"/>
    <w:rsid w:val="00D14FC6"/>
    <w:rsid w:val="00D21041"/>
    <w:rsid w:val="00D3078E"/>
    <w:rsid w:val="00D30C93"/>
    <w:rsid w:val="00D50B5D"/>
    <w:rsid w:val="00D610A4"/>
    <w:rsid w:val="00D735DF"/>
    <w:rsid w:val="00D86B7C"/>
    <w:rsid w:val="00DA407A"/>
    <w:rsid w:val="00DC1DB1"/>
    <w:rsid w:val="00DD6E4B"/>
    <w:rsid w:val="00DD7BE3"/>
    <w:rsid w:val="00DF1914"/>
    <w:rsid w:val="00E00ED3"/>
    <w:rsid w:val="00E07A08"/>
    <w:rsid w:val="00E13D09"/>
    <w:rsid w:val="00E265BD"/>
    <w:rsid w:val="00E40FB9"/>
    <w:rsid w:val="00E4253A"/>
    <w:rsid w:val="00E46D57"/>
    <w:rsid w:val="00E50AC0"/>
    <w:rsid w:val="00E617DD"/>
    <w:rsid w:val="00E622CC"/>
    <w:rsid w:val="00ED59AB"/>
    <w:rsid w:val="00EE4979"/>
    <w:rsid w:val="00EF6FF8"/>
    <w:rsid w:val="00F02A1D"/>
    <w:rsid w:val="00F13DB8"/>
    <w:rsid w:val="00F22E19"/>
    <w:rsid w:val="00F243D6"/>
    <w:rsid w:val="00F24E08"/>
    <w:rsid w:val="00F550AA"/>
    <w:rsid w:val="00F5526C"/>
    <w:rsid w:val="00F55DC6"/>
    <w:rsid w:val="00F76180"/>
    <w:rsid w:val="00F91F5C"/>
    <w:rsid w:val="00F921F0"/>
    <w:rsid w:val="00F96828"/>
    <w:rsid w:val="00FD1722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D2BE83"/>
  <w15:docId w15:val="{FA996966-4B5C-4AAC-9B4D-A3197ED9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50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97509"/>
    <w:rPr>
      <w:color w:val="0000FF"/>
      <w:u w:val="single"/>
    </w:rPr>
  </w:style>
  <w:style w:type="paragraph" w:styleId="a5">
    <w:name w:val="Balloon Text"/>
    <w:basedOn w:val="a"/>
    <w:semiHidden/>
    <w:rsid w:val="00DA407A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nhideWhenUsed/>
    <w:qFormat/>
    <w:rsid w:val="005223AE"/>
    <w:rPr>
      <w:b/>
      <w:bCs/>
      <w:sz w:val="20"/>
      <w:szCs w:val="20"/>
    </w:rPr>
  </w:style>
  <w:style w:type="character" w:styleId="a7">
    <w:name w:val="Emphasis"/>
    <w:qFormat/>
    <w:rsid w:val="00775885"/>
    <w:rPr>
      <w:i/>
      <w:iCs/>
    </w:rPr>
  </w:style>
  <w:style w:type="character" w:styleId="a8">
    <w:name w:val="Strong"/>
    <w:uiPriority w:val="22"/>
    <w:qFormat/>
    <w:rsid w:val="00775885"/>
    <w:rPr>
      <w:b/>
      <w:bCs/>
    </w:rPr>
  </w:style>
  <w:style w:type="paragraph" w:styleId="a9">
    <w:name w:val="Normal (Web)"/>
    <w:basedOn w:val="a"/>
    <w:uiPriority w:val="99"/>
    <w:unhideWhenUsed/>
    <w:rsid w:val="00470ED5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767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antex-e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tex-e@ya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680D1-23C7-4F75-8E82-420CB93CB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установке антенны АХ-18ХХ</vt:lpstr>
    </vt:vector>
  </TitlesOfParts>
  <Company>serg</Company>
  <LinksUpToDate>false</LinksUpToDate>
  <CharactersWithSpaces>1570</CharactersWithSpaces>
  <SharedDoc>false</SharedDoc>
  <HLinks>
    <vt:vector size="12" baseType="variant">
      <vt:variant>
        <vt:i4>8257581</vt:i4>
      </vt:variant>
      <vt:variant>
        <vt:i4>3</vt:i4>
      </vt:variant>
      <vt:variant>
        <vt:i4>0</vt:i4>
      </vt:variant>
      <vt:variant>
        <vt:i4>5</vt:i4>
      </vt:variant>
      <vt:variant>
        <vt:lpwstr>http://www.antex-e.ru/</vt:lpwstr>
      </vt:variant>
      <vt:variant>
        <vt:lpwstr/>
      </vt:variant>
      <vt:variant>
        <vt:i4>4718655</vt:i4>
      </vt:variant>
      <vt:variant>
        <vt:i4>0</vt:i4>
      </vt:variant>
      <vt:variant>
        <vt:i4>0</vt:i4>
      </vt:variant>
      <vt:variant>
        <vt:i4>5</vt:i4>
      </vt:variant>
      <vt:variant>
        <vt:lpwstr>mailto:antex-e@ya.ru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установке антенны АХ-18ХХ</dc:title>
  <dc:creator>serg</dc:creator>
  <cp:lastModifiedBy>User</cp:lastModifiedBy>
  <cp:revision>3</cp:revision>
  <cp:lastPrinted>2014-11-25T09:15:00Z</cp:lastPrinted>
  <dcterms:created xsi:type="dcterms:W3CDTF">2017-09-12T14:56:00Z</dcterms:created>
  <dcterms:modified xsi:type="dcterms:W3CDTF">2017-09-13T03:40:00Z</dcterms:modified>
</cp:coreProperties>
</file>